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FAE0" w14:textId="77777777" w:rsidR="00357D8A" w:rsidRDefault="00000000">
      <w:pPr xmlns:w="http://schemas.openxmlformats.org/wordprocessingml/2006/main">
        <w:pStyle w:val="Title"/>
        <w:rPr>
          <w:rFonts w:ascii="Trebuchet MS" w:hAnsi="Trebuchet MS" w:cs="Trebuchet MS"/>
          <w:sz w:val="40"/>
          <w:szCs w:val="40"/>
          <w:lang w:val="ro-RO"/>
        </w:rPr>
      </w:pPr>
      <w:r xmlns:w="http://schemas.openxmlformats.org/wordprocessingml/2006/main">
        <w:rPr>
          <w:rFonts w:ascii="Trebuchet MS" w:hAnsi="Trebuchet MS" w:cs="Trebuchet MS"/>
          <w:sz w:val="40"/>
          <w:szCs w:val="40"/>
          <w:lang w:val="ro-RO"/>
        </w:rPr>
        <w:t xml:space="preserve">ОПИСАНИЕ </w:t>
      </w:r>
      <w:r xmlns:w="http://schemas.openxmlformats.org/wordprocessingml/2006/main">
        <w:rPr>
          <w:rFonts w:ascii="Trebuchet MS" w:hAnsi="Trebuchet MS" w:cs="Trebuchet MS"/>
          <w:sz w:val="40"/>
          <w:szCs w:val="40"/>
        </w:rPr>
        <w:t xml:space="preserve">НА ЛЯТНОТО УЧИЛИЩЕ</w:t>
      </w:r>
    </w:p>
    <w:p w14:paraId="27D040F6" w14:textId="77777777" w:rsidR="00357D8A" w:rsidRDefault="00357D8A">
      <w:pPr>
        <w:pStyle w:val="Title"/>
        <w:rPr>
          <w:rFonts w:ascii="Trebuchet MS" w:hAnsi="Trebuchet MS" w:cs="Trebuchet MS"/>
          <w:color w:val="548DD4" w:themeColor="text2" w:themeTint="99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6708"/>
      </w:tblGrid>
      <w:tr w:rsidR="00357D8A" w14:paraId="1FC459EC" w14:textId="77777777">
        <w:trPr>
          <w:trHeight w:val="559"/>
          <w:jc w:val="center"/>
        </w:trPr>
        <w:tc>
          <w:tcPr>
            <w:tcW w:w="2940" w:type="dxa"/>
          </w:tcPr>
          <w:p w14:paraId="7B58F22F" w14:textId="77777777" w:rsidR="00357D8A" w:rsidRDefault="00357D8A">
            <w:pPr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</w:p>
          <w:p w14:paraId="1E4FE698" w14:textId="77777777" w:rsidR="00357D8A" w:rsidRDefault="00000000">
            <w:pPr xmlns:w="http://schemas.openxmlformats.org/wordprocessingml/2006/main"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  <w:t xml:space="preserve">Име на курса/обучението</w:t>
            </w:r>
          </w:p>
        </w:tc>
        <w:tc>
          <w:tcPr>
            <w:tcW w:w="6708" w:type="dxa"/>
          </w:tcPr>
          <w:p w14:paraId="7A4E0FE2" w14:textId="77777777" w:rsidR="00357D8A" w:rsidRDefault="00000000">
            <w:pPr xmlns:w="http://schemas.openxmlformats.org/wordprocessingml/2006/main">
              <w:pStyle w:val="Title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/>
                <w:color w:val="548DD4" w:themeColor="text2" w:themeTint="99"/>
                <w:sz w:val="36"/>
                <w:szCs w:val="36"/>
              </w:rPr>
              <w:t xml:space="preserve">Медийна комуникация</w:t>
            </w:r>
          </w:p>
        </w:tc>
      </w:tr>
      <w:tr w:rsidR="00357D8A" w14:paraId="2DEA714B" w14:textId="77777777">
        <w:trPr>
          <w:trHeight w:val="90"/>
          <w:jc w:val="center"/>
        </w:trPr>
        <w:tc>
          <w:tcPr>
            <w:tcW w:w="2940" w:type="dxa"/>
          </w:tcPr>
          <w:p w14:paraId="4ABA8049" w14:textId="77777777" w:rsidR="00357D8A" w:rsidRDefault="00357D8A">
            <w:pPr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</w:p>
          <w:p w14:paraId="6FD84A48" w14:textId="77777777" w:rsidR="00357D8A" w:rsidRDefault="00000000">
            <w:pPr xmlns:w="http://schemas.openxmlformats.org/wordprocessingml/2006/main"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  <w:t xml:space="preserve">Приемаща(и) институция(и)</w:t>
            </w:r>
          </w:p>
        </w:tc>
        <w:tc>
          <w:tcPr>
            <w:tcW w:w="6708" w:type="dxa"/>
          </w:tcPr>
          <w:p w14:paraId="57A69D39" w14:textId="77777777" w:rsidR="00357D8A" w:rsidRDefault="00000000">
            <w:pPr xmlns:w="http://schemas.openxmlformats.org/wordprocessingml/2006/main">
              <w:pStyle w:val="TableParagraph"/>
              <w:spacing w:before="239"/>
              <w:ind w:left="14" w:right="4"/>
              <w:jc w:val="center"/>
              <w:rPr>
                <w:rFonts w:ascii="Trebuchet MS" w:hAnsi="Trebuchet MS" w:cs="Trebuchet MS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Университет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7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от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7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2"/>
                <w:sz w:val="24"/>
                <w:szCs w:val="24"/>
                <w:lang w:val="ro-RO"/>
              </w:rPr>
              <w:t xml:space="preserve">Крайова, Крайова, Румъния</w:t>
            </w:r>
          </w:p>
        </w:tc>
      </w:tr>
      <w:tr w:rsidR="00357D8A" w14:paraId="51B52298" w14:textId="77777777">
        <w:trPr>
          <w:trHeight w:val="822"/>
          <w:jc w:val="center"/>
        </w:trPr>
        <w:tc>
          <w:tcPr>
            <w:tcW w:w="2940" w:type="dxa"/>
          </w:tcPr>
          <w:p w14:paraId="16091F11" w14:textId="77777777" w:rsidR="00357D8A" w:rsidRDefault="00000000">
            <w:pPr xmlns:w="http://schemas.openxmlformats.org/wordprocessingml/2006/main"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  <w:t xml:space="preserve">Съорганизираща(и) институция(и) (ако е приложимо)</w:t>
            </w:r>
          </w:p>
        </w:tc>
        <w:tc>
          <w:tcPr>
            <w:tcW w:w="6708" w:type="dxa"/>
          </w:tcPr>
          <w:p w14:paraId="76F99A53" w14:textId="77777777" w:rsidR="00357D8A" w:rsidRDefault="00357D8A">
            <w:pPr>
              <w:pStyle w:val="TableParagraph"/>
              <w:spacing w:before="119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60A26979" w14:textId="77777777" w:rsidR="00357D8A" w:rsidRDefault="00000000">
            <w:pPr xmlns:w="http://schemas.openxmlformats.org/wordprocessingml/2006/main">
              <w:pStyle w:val="TableParagraph"/>
              <w:spacing w:before="1"/>
              <w:ind w:left="14" w:right="9"/>
              <w:jc w:val="center"/>
              <w:rPr>
                <w:rFonts w:ascii="Trebuchet MS" w:hAnsi="Trebuchet MS" w:cs="Trebuchet MS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sz w:val="24"/>
                <w:szCs w:val="24"/>
                <w:lang w:val="ro-RO"/>
              </w:rPr>
              <w:t xml:space="preserve">Стопанска академия "Д. А. Ценов" от Свищов, България</w:t>
            </w:r>
          </w:p>
        </w:tc>
      </w:tr>
      <w:tr w:rsidR="00357D8A" w14:paraId="73FA5A19" w14:textId="77777777">
        <w:trPr>
          <w:trHeight w:val="721"/>
          <w:jc w:val="center"/>
        </w:trPr>
        <w:tc>
          <w:tcPr>
            <w:tcW w:w="2940" w:type="dxa"/>
          </w:tcPr>
          <w:p w14:paraId="2CFD00AE" w14:textId="77777777" w:rsidR="00357D8A" w:rsidRDefault="00000000">
            <w:pPr xmlns:w="http://schemas.openxmlformats.org/wordprocessingml/2006/main"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  <w:t xml:space="preserve">Име и факултет на лектора(ите)/обучителя(ите)</w:t>
            </w:r>
          </w:p>
        </w:tc>
        <w:tc>
          <w:tcPr>
            <w:tcW w:w="6708" w:type="dxa"/>
          </w:tcPr>
          <w:p w14:paraId="010FD66D" w14:textId="77777777" w:rsidR="00357D8A" w:rsidRDefault="00357D8A">
            <w:pPr>
              <w:pStyle w:val="TableParagraph"/>
              <w:spacing w:before="154"/>
              <w:jc w:val="center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57A1C473" w14:textId="77777777" w:rsidR="00357D8A" w:rsidRDefault="00000000">
            <w:pPr xmlns:w="http://schemas.openxmlformats.org/wordprocessingml/2006/main">
              <w:pStyle w:val="TableParagraph"/>
              <w:spacing w:line="357" w:lineRule="auto"/>
              <w:ind w:right="1661"/>
              <w:jc w:val="center"/>
              <w:rPr>
                <w:rFonts w:ascii="Trebuchet MS" w:hAnsi="Trebuchet MS" w:cs="Trebuchet MS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sz w:val="24"/>
                <w:szCs w:val="24"/>
                <w:lang w:val="ro-RO"/>
              </w:rPr>
              <w:t xml:space="preserve">Проф. /Катедра по ...</w:t>
            </w:r>
          </w:p>
        </w:tc>
      </w:tr>
      <w:tr w:rsidR="00357D8A" w14:paraId="6F2468EE" w14:textId="77777777">
        <w:trPr>
          <w:trHeight w:val="799"/>
          <w:jc w:val="center"/>
        </w:trPr>
        <w:tc>
          <w:tcPr>
            <w:tcW w:w="2940" w:type="dxa"/>
          </w:tcPr>
          <w:p w14:paraId="665F7315" w14:textId="4764AE13" w:rsidR="00357D8A" w:rsidRDefault="00000000">
            <w:pPr xmlns:w="http://schemas.openxmlformats.org/wordprocessingml/2006/main"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  <w:t xml:space="preserve">Име на преподавателя, който ще придружава българските студенти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  <w:t xml:space="preserve">в Румъния</w:t>
            </w:r>
          </w:p>
        </w:tc>
        <w:tc>
          <w:tcPr>
            <w:tcW w:w="6708" w:type="dxa"/>
          </w:tcPr>
          <w:p w14:paraId="76CECC29" w14:textId="77777777" w:rsidR="00357D8A" w:rsidRDefault="00357D8A">
            <w:pPr>
              <w:pStyle w:val="TableParagraph"/>
              <w:spacing w:line="357" w:lineRule="auto"/>
              <w:ind w:right="1661" w:firstLineChars="900" w:firstLine="2160"/>
              <w:jc w:val="center"/>
              <w:rPr>
                <w:rFonts w:ascii="Trebuchet MS" w:hAnsi="Trebuchet MS" w:cs="Trebuchet MS"/>
                <w:sz w:val="24"/>
                <w:szCs w:val="24"/>
                <w:lang w:val="ro-RO"/>
              </w:rPr>
            </w:pPr>
          </w:p>
          <w:p w14:paraId="767B316F" w14:textId="77777777" w:rsidR="00357D8A" w:rsidRDefault="00000000">
            <w:pPr xmlns:w="http://schemas.openxmlformats.org/wordprocessingml/2006/main">
              <w:pStyle w:val="TableParagraph"/>
              <w:spacing w:line="357" w:lineRule="auto"/>
              <w:ind w:right="1661"/>
              <w:jc w:val="center"/>
              <w:rPr>
                <w:rFonts w:ascii="Trebuchet MS" w:hAnsi="Trebuchet MS" w:cs="Trebuchet MS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sz w:val="24"/>
                <w:szCs w:val="24"/>
                <w:lang w:val="ro-RO"/>
              </w:rPr>
              <w:t xml:space="preserve">Проф. /Катедра по ...</w:t>
            </w:r>
          </w:p>
        </w:tc>
      </w:tr>
      <w:tr w:rsidR="00357D8A" w14:paraId="05579929" w14:textId="77777777">
        <w:trPr>
          <w:trHeight w:val="560"/>
          <w:jc w:val="center"/>
        </w:trPr>
        <w:tc>
          <w:tcPr>
            <w:tcW w:w="2940" w:type="dxa"/>
          </w:tcPr>
          <w:p w14:paraId="62DA6B2B" w14:textId="77777777" w:rsidR="00357D8A" w:rsidRDefault="00000000">
            <w:pPr xmlns:w="http://schemas.openxmlformats.org/wordprocessingml/2006/main">
              <w:pStyle w:val="TableParagraph"/>
              <w:spacing w:before="241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Режим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3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от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3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доставка</w:t>
            </w:r>
          </w:p>
        </w:tc>
        <w:tc>
          <w:tcPr>
            <w:tcW w:w="6708" w:type="dxa"/>
          </w:tcPr>
          <w:p w14:paraId="704E426F" w14:textId="77777777" w:rsidR="00357D8A" w:rsidRDefault="00000000">
            <w:pPr xmlns:w="http://schemas.openxmlformats.org/wordprocessingml/2006/main">
              <w:pStyle w:val="TableParagraph"/>
              <w:spacing w:before="241"/>
              <w:ind w:left="14" w:right="2"/>
              <w:jc w:val="center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Физика (на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4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2"/>
                <w:sz w:val="24"/>
                <w:szCs w:val="24"/>
              </w:rPr>
              <w:t xml:space="preserve">кампус); онлайн само за ориентация</w:t>
            </w:r>
          </w:p>
        </w:tc>
      </w:tr>
      <w:tr w:rsidR="00357D8A" w14:paraId="02947CE6" w14:textId="77777777">
        <w:trPr>
          <w:trHeight w:val="544"/>
          <w:jc w:val="center"/>
        </w:trPr>
        <w:tc>
          <w:tcPr>
            <w:tcW w:w="2940" w:type="dxa"/>
          </w:tcPr>
          <w:p w14:paraId="0C9B5EB0" w14:textId="77777777" w:rsidR="00357D8A" w:rsidRDefault="00000000">
            <w:pPr xmlns:w="http://schemas.openxmlformats.org/wordprocessingml/2006/main">
              <w:pStyle w:val="TableParagraph"/>
              <w:spacing w:before="241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Местоположение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5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(ако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6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приложимо)</w:t>
            </w:r>
          </w:p>
        </w:tc>
        <w:tc>
          <w:tcPr>
            <w:tcW w:w="6708" w:type="dxa"/>
          </w:tcPr>
          <w:p w14:paraId="3F8C4088" w14:textId="77777777" w:rsidR="00357D8A" w:rsidRDefault="00000000">
            <w:pPr xmlns:w="http://schemas.openxmlformats.org/wordprocessingml/2006/main">
              <w:pStyle w:val="TableParagraph"/>
              <w:spacing w:before="241"/>
              <w:ind w:left="14" w:right="6"/>
              <w:jc w:val="center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  <w:t xml:space="preserve">Крайова, Румъния</w:t>
            </w:r>
          </w:p>
        </w:tc>
      </w:tr>
      <w:tr w:rsidR="00357D8A" w14:paraId="34D8D74C" w14:textId="77777777">
        <w:trPr>
          <w:trHeight w:val="539"/>
          <w:jc w:val="center"/>
        </w:trPr>
        <w:tc>
          <w:tcPr>
            <w:tcW w:w="2940" w:type="dxa"/>
          </w:tcPr>
          <w:p w14:paraId="15882EB7" w14:textId="77777777" w:rsidR="00357D8A" w:rsidRDefault="00000000">
            <w:pPr xmlns:w="http://schemas.openxmlformats.org/wordprocessingml/2006/main">
              <w:pStyle w:val="TableParagraph"/>
              <w:spacing w:line="302" w:lineRule="auto"/>
              <w:ind w:right="145" w:firstLineChars="50" w:firstLine="120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Дати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от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на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8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  <w:u w:val="single" w:color="404040"/>
              </w:rPr>
              <w:t xml:space="preserve">онлайн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9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компонент (ако е приложимо)</w:t>
            </w:r>
          </w:p>
        </w:tc>
        <w:tc>
          <w:tcPr>
            <w:tcW w:w="6708" w:type="dxa"/>
          </w:tcPr>
          <w:p w14:paraId="2474EDF0" w14:textId="77777777" w:rsidR="00357D8A" w:rsidRDefault="00000000">
            <w:pPr xmlns:w="http://schemas.openxmlformats.org/wordprocessingml/2006/main">
              <w:pStyle w:val="TableParagraph"/>
              <w:ind w:left="14" w:right="5"/>
              <w:jc w:val="center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Само за ориентация, преди лятното училище</w:t>
            </w:r>
          </w:p>
        </w:tc>
      </w:tr>
      <w:tr w:rsidR="00357D8A" w14:paraId="7EE4BD08" w14:textId="77777777">
        <w:trPr>
          <w:trHeight w:val="609"/>
          <w:jc w:val="center"/>
        </w:trPr>
        <w:tc>
          <w:tcPr>
            <w:tcW w:w="2940" w:type="dxa"/>
          </w:tcPr>
          <w:p w14:paraId="7DC8408B" w14:textId="77777777" w:rsidR="00357D8A" w:rsidRDefault="00000000">
            <w:pPr xmlns:w="http://schemas.openxmlformats.org/wordprocessingml/2006/main">
              <w:pStyle w:val="TableParagraph"/>
              <w:spacing w:before="1" w:line="300" w:lineRule="auto"/>
              <w:ind w:right="145" w:firstLineChars="50" w:firstLine="120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Дати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от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на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9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  <w:u w:val="single" w:color="404040"/>
              </w:rPr>
              <w:t xml:space="preserve">на място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9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компонент (ако е приложимо)</w:t>
            </w:r>
          </w:p>
        </w:tc>
        <w:tc>
          <w:tcPr>
            <w:tcW w:w="6708" w:type="dxa"/>
          </w:tcPr>
          <w:p w14:paraId="06610EB5" w14:textId="77777777" w:rsidR="00357D8A" w:rsidRDefault="00000000">
            <w:pPr xmlns:w="http://schemas.openxmlformats.org/wordprocessingml/2006/main">
              <w:pStyle w:val="TableParagraph"/>
              <w:ind w:right="4"/>
              <w:jc w:val="center"/>
              <w:rPr>
                <w:rFonts w:ascii="Trebuchet MS" w:hAnsi="Trebuchet MS" w:cs="Trebuchet MS"/>
                <w:color w:val="404040"/>
                <w:spacing w:val="-4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От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6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  <w:t xml:space="preserve">xxxx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5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4"/>
                <w:sz w:val="24"/>
                <w:szCs w:val="24"/>
              </w:rPr>
              <w:t xml:space="preserve">2026 г.</w:t>
            </w:r>
          </w:p>
          <w:p w14:paraId="547DF31F" w14:textId="77777777" w:rsidR="00357D8A" w:rsidRDefault="00000000">
            <w:pPr xmlns:w="http://schemas.openxmlformats.org/wordprocessingml/2006/main">
              <w:pStyle w:val="TableParagraph"/>
              <w:ind w:left="14" w:right="4"/>
              <w:jc w:val="center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до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5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  <w:t xml:space="preserve">xxxx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5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4"/>
                <w:sz w:val="24"/>
                <w:szCs w:val="24"/>
              </w:rPr>
              <w:t xml:space="preserve">2026 г.</w:t>
            </w:r>
          </w:p>
        </w:tc>
      </w:tr>
      <w:tr w:rsidR="00357D8A" w14:paraId="514F1E2A" w14:textId="77777777">
        <w:trPr>
          <w:trHeight w:val="763"/>
          <w:jc w:val="center"/>
        </w:trPr>
        <w:tc>
          <w:tcPr>
            <w:tcW w:w="2940" w:type="dxa"/>
          </w:tcPr>
          <w:p w14:paraId="2834D4C4" w14:textId="77777777" w:rsidR="00357D8A" w:rsidRDefault="00357D8A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0DD33C99" w14:textId="77777777" w:rsidR="00357D8A" w:rsidRDefault="00000000">
            <w:pPr xmlns:w="http://schemas.openxmlformats.org/wordprocessingml/2006/main">
              <w:pStyle w:val="TableParagraph"/>
              <w:ind w:firstLineChars="50" w:firstLine="118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spacing w:val="-4"/>
                <w:sz w:val="24"/>
                <w:szCs w:val="24"/>
              </w:rPr>
              <w:t xml:space="preserve">Цена</w:t>
            </w:r>
          </w:p>
        </w:tc>
        <w:tc>
          <w:tcPr>
            <w:tcW w:w="6708" w:type="dxa"/>
          </w:tcPr>
          <w:p w14:paraId="7BC86171" w14:textId="77777777" w:rsidR="00357D8A" w:rsidRDefault="00000000">
            <w:pPr xmlns:w="http://schemas.openxmlformats.org/wordprocessingml/2006/main">
              <w:pStyle w:val="TableParagraph"/>
              <w:spacing w:before="1"/>
              <w:ind w:left="14"/>
              <w:jc w:val="center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4"/>
                <w:sz w:val="24"/>
                <w:szCs w:val="24"/>
                <w:u w:val="single"/>
              </w:rPr>
              <w:t xml:space="preserve">Няма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4"/>
                <w:sz w:val="24"/>
                <w:szCs w:val="24"/>
              </w:rPr>
              <w:t xml:space="preserve">: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Избраните участници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  <w:t xml:space="preserve">ще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се възползват от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2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2"/>
                <w:sz w:val="24"/>
                <w:szCs w:val="24"/>
                <w:lang w:val="ro-RO"/>
              </w:rPr>
              <w:t xml:space="preserve">подкрепата на проекта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  <w:t xml:space="preserve">ROB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2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безвъзмездна помощ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0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предоставено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от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0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техният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дом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2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университет.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0"/>
                <w:sz w:val="24"/>
                <w:szCs w:val="24"/>
              </w:rPr>
              <w:t xml:space="preserve"> </w:t>
            </w:r>
          </w:p>
        </w:tc>
      </w:tr>
      <w:tr w:rsidR="00357D8A" w14:paraId="38E03E03" w14:textId="77777777">
        <w:trPr>
          <w:trHeight w:val="555"/>
          <w:jc w:val="center"/>
        </w:trPr>
        <w:tc>
          <w:tcPr>
            <w:tcW w:w="2940" w:type="dxa"/>
          </w:tcPr>
          <w:p w14:paraId="634523AC" w14:textId="77777777" w:rsidR="00357D8A" w:rsidRDefault="00357D8A">
            <w:pPr>
              <w:pStyle w:val="TableParagraph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</w:p>
          <w:p w14:paraId="6E766555" w14:textId="77777777" w:rsidR="00357D8A" w:rsidRDefault="00000000">
            <w:pPr xmlns:w="http://schemas.openxmlformats.org/wordprocessingml/2006/main">
              <w:pStyle w:val="TableParagraph"/>
              <w:ind w:firstLineChars="50" w:firstLine="120"/>
              <w:rPr>
                <w:rFonts w:ascii="Trebuchet MS" w:hAnsi="Trebuchet MS" w:cs="Trebuchet MS"/>
                <w:b/>
                <w:spacing w:val="-4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Цел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9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аудитория(и)</w:t>
            </w:r>
          </w:p>
        </w:tc>
        <w:tc>
          <w:tcPr>
            <w:tcW w:w="6708" w:type="dxa"/>
          </w:tcPr>
          <w:p w14:paraId="4F1A64A4" w14:textId="77777777" w:rsidR="00357D8A" w:rsidRDefault="00000000">
            <w:pPr xmlns:w="http://schemas.openxmlformats.org/wordprocessingml/2006/main">
              <w:pStyle w:val="TableParagraph"/>
              <w:spacing w:before="241"/>
              <w:ind w:left="14" w:right="1"/>
              <w:jc w:val="center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☒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55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Бакалавърска степен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2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☒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55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Магистърска степен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☒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52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5"/>
                <w:sz w:val="24"/>
                <w:szCs w:val="24"/>
              </w:rPr>
              <w:t xml:space="preserve">Доктор</w:t>
            </w:r>
          </w:p>
          <w:p w14:paraId="4293BDAC" w14:textId="77777777" w:rsidR="00357D8A" w:rsidRDefault="00357D8A">
            <w:pPr>
              <w:pStyle w:val="TableParagraph"/>
              <w:tabs>
                <w:tab w:val="left" w:pos="1538"/>
              </w:tabs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</w:p>
        </w:tc>
      </w:tr>
      <w:tr w:rsidR="00357D8A" w14:paraId="0D3D339B" w14:textId="77777777">
        <w:trPr>
          <w:trHeight w:val="341"/>
          <w:jc w:val="center"/>
        </w:trPr>
        <w:tc>
          <w:tcPr>
            <w:tcW w:w="2940" w:type="dxa"/>
          </w:tcPr>
          <w:p w14:paraId="0DB7BA5B" w14:textId="77777777" w:rsidR="00357D8A" w:rsidRDefault="00000000">
            <w:pPr xmlns:w="http://schemas.openxmlformats.org/wordprocessingml/2006/main">
              <w:pStyle w:val="TableParagraph"/>
              <w:ind w:firstLineChars="50" w:firstLine="120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Език(ци)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8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от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8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инструкция</w:t>
            </w:r>
          </w:p>
        </w:tc>
        <w:tc>
          <w:tcPr>
            <w:tcW w:w="6708" w:type="dxa"/>
          </w:tcPr>
          <w:p w14:paraId="5C74F08D" w14:textId="77777777" w:rsidR="00357D8A" w:rsidRDefault="00000000">
            <w:pPr xmlns:w="http://schemas.openxmlformats.org/wordprocessingml/2006/main">
              <w:pStyle w:val="TableParagraph"/>
              <w:jc w:val="center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2"/>
                <w:sz w:val="24"/>
                <w:szCs w:val="24"/>
              </w:rPr>
              <w:t xml:space="preserve">английски</w:t>
            </w:r>
          </w:p>
        </w:tc>
      </w:tr>
      <w:tr w:rsidR="00357D8A" w14:paraId="182F4A1B" w14:textId="77777777">
        <w:trPr>
          <w:trHeight w:val="375"/>
          <w:jc w:val="center"/>
        </w:trPr>
        <w:tc>
          <w:tcPr>
            <w:tcW w:w="2940" w:type="dxa"/>
          </w:tcPr>
          <w:p w14:paraId="7FF187BD" w14:textId="77777777" w:rsidR="00357D8A" w:rsidRDefault="00000000">
            <w:pPr xmlns:w="http://schemas.openxmlformats.org/wordprocessingml/2006/main">
              <w:pStyle w:val="TableParagraph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Ключови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думи</w:t>
            </w:r>
          </w:p>
        </w:tc>
        <w:tc>
          <w:tcPr>
            <w:tcW w:w="6708" w:type="dxa"/>
          </w:tcPr>
          <w:p w14:paraId="6FF153F8" w14:textId="54745835" w:rsidR="00357D8A" w:rsidRDefault="00000000">
            <w:pPr xmlns:w="http://schemas.openxmlformats.org/wordprocessingml/2006/main">
              <w:pStyle w:val="TableParagraph"/>
              <w:ind w:left="18"/>
              <w:jc w:val="center"/>
              <w:rPr>
                <w:rFonts w:ascii="Trebuchet MS" w:hAnsi="Trebuchet MS" w:cs="Trebuchet MS"/>
                <w:color w:val="404040"/>
                <w:spacing w:val="-2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2"/>
                <w:sz w:val="24"/>
                <w:szCs w:val="24"/>
              </w:rPr>
              <w:t xml:space="preserve">Комуникация </w:t>
            </w: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, медии, дигитален маркетинг, фалшиви новини, социални медии и трансгранична област</w:t>
            </w:r>
          </w:p>
        </w:tc>
      </w:tr>
    </w:tbl>
    <w:p w14:paraId="693AAEC5" w14:textId="77777777" w:rsidR="00357D8A" w:rsidRDefault="00357D8A">
      <w:pPr>
        <w:pStyle w:val="TableParagraph"/>
        <w:spacing w:line="357" w:lineRule="auto"/>
        <w:rPr>
          <w:sz w:val="20"/>
        </w:rPr>
        <w:sectPr w:rsidR="00357D8A">
          <w:headerReference w:type="default" r:id="rId7"/>
          <w:type w:val="continuous"/>
          <w:pgSz w:w="11910" w:h="16840"/>
          <w:pgMar w:top="2000" w:right="1417" w:bottom="0" w:left="566" w:header="709" w:footer="0" w:gutter="0"/>
          <w:pgNumType w:start="1"/>
          <w:cols w:space="720"/>
        </w:sectPr>
      </w:pPr>
    </w:p>
    <w:p w14:paraId="0B4FA7EB" w14:textId="77777777" w:rsidR="00357D8A" w:rsidRDefault="00357D8A">
      <w:pPr>
        <w:pStyle w:val="BodyText"/>
        <w:rPr>
          <w:sz w:val="20"/>
        </w:rPr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6806"/>
      </w:tblGrid>
      <w:tr w:rsidR="00357D8A" w14:paraId="77C60F04" w14:textId="77777777">
        <w:trPr>
          <w:trHeight w:val="7661"/>
        </w:trPr>
        <w:tc>
          <w:tcPr>
            <w:tcW w:w="2940" w:type="dxa"/>
          </w:tcPr>
          <w:p w14:paraId="09E98883" w14:textId="77777777" w:rsidR="00357D8A" w:rsidRDefault="00357D8A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5F26CE86" w14:textId="77777777" w:rsidR="00357D8A" w:rsidRDefault="00357D8A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6ECDC8B6" w14:textId="77777777" w:rsidR="00357D8A" w:rsidRDefault="00357D8A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6799ECBE" w14:textId="77777777" w:rsidR="00357D8A" w:rsidRDefault="00357D8A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171C3454" w14:textId="77777777" w:rsidR="00357D8A" w:rsidRDefault="00357D8A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3010454C" w14:textId="77777777" w:rsidR="00357D8A" w:rsidRDefault="00357D8A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7B3F32B9" w14:textId="77777777" w:rsidR="00357D8A" w:rsidRDefault="00357D8A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4289D34D" w14:textId="77777777" w:rsidR="00357D8A" w:rsidRDefault="00357D8A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3C7C009F" w14:textId="77777777" w:rsidR="00357D8A" w:rsidRDefault="00357D8A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7C30B0D2" w14:textId="77777777" w:rsidR="00357D8A" w:rsidRDefault="00357D8A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72FC590E" w14:textId="77777777" w:rsidR="00357D8A" w:rsidRDefault="00357D8A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55F15629" w14:textId="77777777" w:rsidR="00357D8A" w:rsidRDefault="00357D8A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26834846" w14:textId="77777777" w:rsidR="00357D8A" w:rsidRDefault="00357D8A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1578760E" w14:textId="77777777" w:rsidR="00357D8A" w:rsidRDefault="00357D8A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4955BBA5" w14:textId="77777777" w:rsidR="00357D8A" w:rsidRDefault="00357D8A">
            <w:pPr>
              <w:pStyle w:val="TableParagraph"/>
              <w:spacing w:before="98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790C8A7F" w14:textId="77777777" w:rsidR="00357D8A" w:rsidRDefault="00000000">
            <w:pPr xmlns:w="http://schemas.openxmlformats.org/wordprocessingml/2006/main">
              <w:pStyle w:val="TableParagraph"/>
              <w:ind w:left="115"/>
              <w:rPr>
                <w:rFonts w:ascii="Trebuchet MS" w:hAnsi="Trebuchet MS" w:cs="Trebuchet MS"/>
                <w:b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Резюме</w:t>
            </w:r>
          </w:p>
        </w:tc>
        <w:tc>
          <w:tcPr>
            <w:tcW w:w="6806" w:type="dxa"/>
          </w:tcPr>
          <w:p w14:paraId="712A1701" w14:textId="3E18551A" w:rsidR="00357D8A" w:rsidRDefault="00000000">
            <w:pPr xmlns:w="http://schemas.openxmlformats.org/wordprocessingml/2006/main"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before="241" w:line="300" w:lineRule="auto"/>
              <w:ind w:left="115" w:right="96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Допълването на гамата от курсове, специфични за всяка област, с лятно училище по медийна комуникация се извършва в днешната дигитална среда, в която информацията циркулира със светкавична скорост и почти всички институции и компании са били принудени да мислят за позиции за комуникатори, които често набират измежду собствените си служители. Например, служител в малка компания може също да управлява страниците на институцията във Facebook и Instagram и дори да бъде неин говорител. Единственото изискване е служителят да притежава комуникационни умения, придобити чрез учене и практика. Може да се проведе на английски език и ще включва семинари, където студентите ще се научат да правят стендъп или предаване на живо самостоятелно, в движение, без помощ от оператор. Комплектите за журналистика успешно заместват високопроизводителните видеокамери, които са по-трудни за работа, и правят практическите семинари на проекта по-ефективни и интерактивни. Ще има дискусии за опасностите от социалните мрежи.</w:t>
            </w:r>
          </w:p>
          <w:p w14:paraId="76C17EB7" w14:textId="7B72D1F0" w:rsidR="00357D8A" w:rsidRDefault="00000000">
            <w:pPr xmlns:w="http://schemas.openxmlformats.org/wordprocessingml/2006/main"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before="241" w:line="300" w:lineRule="auto"/>
              <w:ind w:left="115" w:right="96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Съвместното лятно училище ще се проведе на английски език от експерти по дигитален маркетинг и комуникации (ще се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проведе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в Крайова). Ще участват студенти от UCV и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DATesnovAE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. И трите партньора ще си сътрудничат в </w:t>
            </w:r>
            <w:proofErr xmlns:w="http://schemas.openxmlformats.org/wordprocessingml/2006/main" w:type="spellStart"/>
            <w:r xmlns:w="http://schemas.openxmlformats.org/wordprocessingml/2006/main" w:rsidR="00CD5660">
              <w:rPr>
                <w:rFonts w:ascii="Trebuchet MS" w:hAnsi="Trebuchet MS"/>
                <w:color w:val="404040"/>
                <w:sz w:val="24"/>
                <w:szCs w:val="24"/>
              </w:rPr>
              <w:t xml:space="preserve">организирането на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процеса на това лятно училище. Лятното училище ще има значителен практически аспект.</w:t>
            </w:r>
          </w:p>
          <w:p w14:paraId="78272E55" w14:textId="682D520E" w:rsidR="00357D8A" w:rsidRDefault="00000000">
            <w:pPr xmlns:w="http://schemas.openxmlformats.org/wordprocessingml/2006/main"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before="241" w:line="300" w:lineRule="auto"/>
              <w:ind w:left="115" w:right="96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В края на това лятно училище учениците ще получат сертификати за участие в този проект.</w:t>
            </w:r>
          </w:p>
          <w:p w14:paraId="12297CD3" w14:textId="136C4680" w:rsidR="00357D8A" w:rsidRDefault="00000000">
            <w:pPr xmlns:w="http://schemas.openxmlformats.org/wordprocessingml/2006/main"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before="241" w:line="300" w:lineRule="auto"/>
              <w:ind w:left="115" w:right="96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В края на всеки ден, след учебните дейности, участниците ще посетят историческия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център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на Крайова и ще разгледат парковете с електрически велосипеди.</w:t>
            </w:r>
          </w:p>
          <w:p w14:paraId="5CA66D90" w14:textId="3BFD4813" w:rsidR="00357D8A" w:rsidRDefault="00000000">
            <w:pPr xmlns:w="http://schemas.openxmlformats.org/wordprocessingml/2006/main"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before="241" w:line="300" w:lineRule="auto"/>
              <w:ind w:left="115" w:right="96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В края на лятното училище участниците ще бъдат оценени и помолени да попълнят въпросници, за да се оцени тяхната удовлетвореност. На участниците ще бъде предоставен QR код с линк към този въпросник.</w:t>
            </w:r>
          </w:p>
        </w:tc>
      </w:tr>
    </w:tbl>
    <w:p w14:paraId="043B0744" w14:textId="77777777" w:rsidR="00357D8A" w:rsidRDefault="00357D8A">
      <w:pPr>
        <w:pStyle w:val="TableParagraph"/>
        <w:spacing w:line="300" w:lineRule="auto"/>
        <w:jc w:val="both"/>
        <w:rPr>
          <w:sz w:val="20"/>
        </w:rPr>
        <w:sectPr w:rsidR="00357D8A">
          <w:pgSz w:w="11910" w:h="16840"/>
          <w:pgMar w:top="2000" w:right="1417" w:bottom="280" w:left="566" w:header="709" w:footer="0" w:gutter="0"/>
          <w:cols w:space="720"/>
        </w:sectPr>
      </w:pPr>
    </w:p>
    <w:p w14:paraId="67926416" w14:textId="77777777" w:rsidR="00357D8A" w:rsidRDefault="00357D8A">
      <w:pPr>
        <w:pStyle w:val="BodyText"/>
        <w:rPr>
          <w:sz w:val="20"/>
        </w:rPr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6731"/>
      </w:tblGrid>
      <w:tr w:rsidR="00357D8A" w14:paraId="2410B946" w14:textId="77777777">
        <w:trPr>
          <w:trHeight w:val="4670"/>
        </w:trPr>
        <w:tc>
          <w:tcPr>
            <w:tcW w:w="2940" w:type="dxa"/>
          </w:tcPr>
          <w:p w14:paraId="76169C85" w14:textId="77777777" w:rsidR="00357D8A" w:rsidRDefault="00357D8A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5C7F962C" w14:textId="77777777" w:rsidR="00357D8A" w:rsidRDefault="00357D8A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25B0F991" w14:textId="77777777" w:rsidR="00357D8A" w:rsidRDefault="00357D8A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1162F284" w14:textId="77777777" w:rsidR="00357D8A" w:rsidRDefault="00357D8A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1BFE6655" w14:textId="77777777" w:rsidR="00357D8A" w:rsidRDefault="00357D8A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09A87D16" w14:textId="77777777" w:rsidR="00357D8A" w:rsidRDefault="00357D8A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1FD35CEE" w14:textId="77777777" w:rsidR="00357D8A" w:rsidRDefault="00357D8A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0AA0E92F" w14:textId="77777777" w:rsidR="00357D8A" w:rsidRDefault="00357D8A">
            <w:pPr>
              <w:pStyle w:val="TableParagraph"/>
              <w:spacing w:before="141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5A1E77EE" w14:textId="77777777" w:rsidR="00357D8A" w:rsidRDefault="00000000">
            <w:pPr xmlns:w="http://schemas.openxmlformats.org/wordprocessingml/2006/main">
              <w:pStyle w:val="TableParagraph"/>
              <w:ind w:left="115"/>
              <w:rPr>
                <w:rFonts w:ascii="Trebuchet MS" w:hAnsi="Trebuchet MS" w:cs="Trebuchet MS"/>
                <w:b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Програма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7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/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6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сесия(и)</w:t>
            </w:r>
          </w:p>
          <w:p w14:paraId="5DEBC6B7" w14:textId="77777777" w:rsidR="00357D8A" w:rsidRDefault="00000000">
            <w:pPr xmlns:w="http://schemas.openxmlformats.org/wordprocessingml/2006/main">
              <w:pStyle w:val="TableParagraph"/>
              <w:spacing w:before="61"/>
              <w:ind w:left="115"/>
              <w:rPr>
                <w:rFonts w:ascii="Trebuchet MS" w:hAnsi="Trebuchet MS" w:cs="Trebuchet MS"/>
                <w:b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график</w:t>
            </w:r>
          </w:p>
        </w:tc>
        <w:tc>
          <w:tcPr>
            <w:tcW w:w="6731" w:type="dxa"/>
          </w:tcPr>
          <w:p w14:paraId="393351D8" w14:textId="12857143" w:rsidR="00357D8A" w:rsidRDefault="00000000">
            <w:pPr xmlns:w="http://schemas.openxmlformats.org/wordprocessingml/2006/main">
              <w:pStyle w:val="TableParagraph"/>
              <w:tabs>
                <w:tab w:val="left" w:pos="360"/>
              </w:tabs>
              <w:spacing w:before="240" w:line="300" w:lineRule="auto"/>
              <w:ind w:left="115" w:right="103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Физическа мобилност: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6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в Крайова от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xx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юли 2026 г. до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xx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юли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8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2026 г.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0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(40 часа). Лятното училище е с продължителност пет дни.</w:t>
            </w:r>
          </w:p>
          <w:p w14:paraId="00D78C83" w14:textId="77777777" w:rsidR="00357D8A" w:rsidRDefault="00000000">
            <w:pPr xmlns:w="http://schemas.openxmlformats.org/wordprocessingml/2006/main">
              <w:pStyle w:val="TableParagraph"/>
              <w:tabs>
                <w:tab w:val="left" w:pos="360"/>
              </w:tabs>
              <w:spacing w:before="240" w:line="300" w:lineRule="auto"/>
              <w:ind w:left="115" w:right="103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Предложени теми:</w:t>
            </w:r>
          </w:p>
          <w:p w14:paraId="0CF421A9" w14:textId="77777777" w:rsidR="007167AD" w:rsidRPr="00142835" w:rsidRDefault="007167AD" w:rsidP="007167AD">
            <w:pPr>
              <w:spacing w:after="160" w:line="259" w:lineRule="auto"/>
              <w:rPr>
                <w:rFonts w:ascii="Trebuchet MS" w:hAnsi="Trebuchet MS"/>
                <w:color w:val="404040" w:themeColor="text1" w:themeTint="BF"/>
              </w:rPr>
            </w:pPr>
          </w:p>
          <w:p w14:paraId="0CBC0B97" w14:textId="77777777" w:rsidR="007167AD" w:rsidRPr="00142835" w:rsidRDefault="007167AD" w:rsidP="007167AD">
            <w:pPr xmlns:w="http://schemas.openxmlformats.org/wordprocessingml/2006/main"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Ден 1 – Телевизионен семинар в Tele U Craiova</w:t>
            </w:r>
          </w:p>
          <w:p w14:paraId="2515665D" w14:textId="77777777" w:rsidR="007167AD" w:rsidRPr="00142835" w:rsidRDefault="007167AD" w:rsidP="007167AD">
            <w:pPr xmlns:w="http://schemas.openxmlformats.org/wordprocessingml/2006/main"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Първият ден се провежда в Tele U Craiova, официалната телевизионна станция на Университета в Крайова. Тази практическа сесия запознава студентите с основите на телевизионното представяне на новини и използването на професионална телевизионна техника.</w:t>
            </w:r>
          </w:p>
          <w:p w14:paraId="4104D4B4" w14:textId="77777777" w:rsidR="007167AD" w:rsidRPr="00142835" w:rsidRDefault="007167AD" w:rsidP="007167AD">
            <w:pPr xmlns:w="http://schemas.openxmlformats.org/wordprocessingml/2006/main"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Дейностите включват:</w:t>
            </w:r>
          </w:p>
          <w:p w14:paraId="7160CBD6" w14:textId="77777777" w:rsidR="007167AD" w:rsidRPr="00142835" w:rsidRDefault="007167AD" w:rsidP="007167AD">
            <w:pPr xmlns:w="http://schemas.openxmlformats.org/wordprocessingml/2006/main">
              <w:widowControl/>
              <w:numPr>
                <w:ilvl w:val="0"/>
                <w:numId w:val="5"/>
              </w:numPr>
              <w:autoSpaceDE/>
              <w:autoSpaceDN/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Четене на кратки новинарски сценарии от телесуфлер, с практика, фокусирана върху ритъм, интонация и яснота.</w:t>
            </w:r>
          </w:p>
          <w:p w14:paraId="2978D7C4" w14:textId="77777777" w:rsidR="007167AD" w:rsidRPr="00142835" w:rsidRDefault="007167AD" w:rsidP="007167AD">
            <w:pPr xmlns:w="http://schemas.openxmlformats.org/wordprocessingml/2006/main">
              <w:widowControl/>
              <w:numPr>
                <w:ilvl w:val="0"/>
                <w:numId w:val="5"/>
              </w:numPr>
              <w:autoSpaceDE/>
              <w:autoSpaceDN/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Редувайки се като водещ на новини в симулирано предаване, всяко изпълнение се записва за по-късен преглед.</w:t>
            </w:r>
          </w:p>
          <w:p w14:paraId="1BFA39F8" w14:textId="77777777" w:rsidR="007167AD" w:rsidRPr="00142835" w:rsidRDefault="007167AD" w:rsidP="007167AD">
            <w:pPr xmlns:w="http://schemas.openxmlformats.org/wordprocessingml/2006/main">
              <w:widowControl/>
              <w:numPr>
                <w:ilvl w:val="0"/>
                <w:numId w:val="5"/>
              </w:numPr>
              <w:autoSpaceDE/>
              <w:autoSpaceDN/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Развиване на основни умения като правилна дикция, подходящо темпо и поддържане на постоянен зрителен контакт с камерата.</w:t>
            </w:r>
          </w:p>
          <w:p w14:paraId="698EA8AC" w14:textId="77777777" w:rsidR="007167AD" w:rsidRPr="00142835" w:rsidRDefault="007167AD" w:rsidP="007167AD">
            <w:pPr xmlns:w="http://schemas.openxmlformats.org/wordprocessingml/2006/main">
              <w:widowControl/>
              <w:numPr>
                <w:ilvl w:val="0"/>
                <w:numId w:val="5"/>
              </w:numPr>
              <w:autoSpaceDE/>
              <w:autoSpaceDN/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Получаване на </w:t>
            </w:r>
            <w:proofErr xmlns:w="http://schemas.openxmlformats.org/wordprocessingml/2006/main" w:type="spellStart"/>
            <w:r xmlns:w="http://schemas.openxmlformats.org/wordprocessingml/2006/main" w:rsidRPr="00A616A2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индивидуализирана </w:t>
            </w:r>
            <w:proofErr xmlns:w="http://schemas.openxmlformats.org/wordprocessingml/2006/main" w:type="spellEnd"/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обратна връзка, насочена към подобряване на представянето, увереността и </w:t>
            </w:r>
            <w:proofErr xmlns:w="http://schemas.openxmlformats.org/wordprocessingml/2006/main" w:type="gramStart"/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цялостното </w:t>
            </w:r>
            <w:proofErr xmlns:w="http://schemas.openxmlformats.org/wordprocessingml/2006/main" w:type="gramEnd"/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присъствие пред камерата.</w:t>
            </w:r>
          </w:p>
          <w:p w14:paraId="20E9B690" w14:textId="77777777" w:rsidR="007167AD" w:rsidRPr="00142835" w:rsidRDefault="007167AD" w:rsidP="007167AD">
            <w:pPr xmlns:w="http://schemas.openxmlformats.org/wordprocessingml/2006/main"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Ден 2 – Работилница за фалшиви новини</w:t>
            </w:r>
          </w:p>
          <w:p w14:paraId="410D7141" w14:textId="77777777" w:rsidR="007167AD" w:rsidRPr="00142835" w:rsidRDefault="007167AD" w:rsidP="007167AD">
            <w:pPr xmlns:w="http://schemas.openxmlformats.org/wordprocessingml/2006/main"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Ден 2 е посветен на разбирането, идентифицирането и </w:t>
            </w:r>
            <w:proofErr xmlns:w="http://schemas.openxmlformats.org/wordprocessingml/2006/main" w:type="spellStart"/>
            <w:r xmlns:w="http://schemas.openxmlformats.org/wordprocessingml/2006/main" w:rsidRPr="00A616A2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анализа на </w:t>
            </w:r>
            <w:proofErr xmlns:w="http://schemas.openxmlformats.org/wordprocessingml/2006/main" w:type="spellEnd"/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фалшивите новини в съвременните медии. Този интерактивен семинар засилва критичното мислене на учениците и ги учи да различават достоверна информация от манипулирано съдържание.</w:t>
            </w:r>
          </w:p>
          <w:p w14:paraId="3BBE9445" w14:textId="77777777" w:rsidR="007167AD" w:rsidRPr="00142835" w:rsidRDefault="007167AD" w:rsidP="007167AD">
            <w:pPr xmlns:w="http://schemas.openxmlformats.org/wordprocessingml/2006/main"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Дейностите включват:</w:t>
            </w:r>
          </w:p>
          <w:p w14:paraId="194AE3C0" w14:textId="77777777" w:rsidR="007167AD" w:rsidRPr="00142835" w:rsidRDefault="007167AD" w:rsidP="007167AD">
            <w:pPr xmlns:w="http://schemas.openxmlformats.org/wordprocessingml/2006/main"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Запознаване с ключови видове фалшиви новини и техниките, използвани за създаване и разпространение на дезинформация.</w:t>
            </w:r>
          </w:p>
          <w:p w14:paraId="690FF791" w14:textId="77777777" w:rsidR="007167AD" w:rsidRPr="00142835" w:rsidRDefault="007167AD" w:rsidP="007167AD">
            <w:pPr xmlns:w="http://schemas.openxmlformats.org/wordprocessingml/2006/main"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A616A2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Анализиране на </w:t>
            </w:r>
            <w:proofErr xmlns:w="http://schemas.openxmlformats.org/wordprocessingml/2006/main" w:type="spellEnd"/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примери от реалния свят, за да се разбере тяхното въздействие върху общественото мнение.</w:t>
            </w:r>
          </w:p>
          <w:p w14:paraId="24996612" w14:textId="77777777" w:rsidR="007167AD" w:rsidRPr="00142835" w:rsidRDefault="007167AD" w:rsidP="007167AD">
            <w:pPr xmlns:w="http://schemas.openxmlformats.org/wordprocessingml/2006/main"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Участие в практически упражнения, които включват забелязване на червени флагове, проверка на източници и оценка на достоверността.</w:t>
            </w:r>
          </w:p>
          <w:p w14:paraId="2BED85B3" w14:textId="77777777" w:rsidR="007167AD" w:rsidRPr="00142835" w:rsidRDefault="007167AD" w:rsidP="007167AD">
            <w:pPr xmlns:w="http://schemas.openxmlformats.org/wordprocessingml/2006/main"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Участие в групови дискусии и дебати за </w:t>
            </w: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насърчаване на размисъл и обмен на гледни точки.</w:t>
            </w:r>
          </w:p>
          <w:p w14:paraId="522EF09A" w14:textId="77777777" w:rsidR="007167AD" w:rsidRPr="00142835" w:rsidRDefault="007167AD" w:rsidP="007167AD">
            <w:pPr xmlns:w="http://schemas.openxmlformats.org/wordprocessingml/2006/main"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Студентите напускат сесията с подобрени умения за оценка на информация и медийна грамотност.</w:t>
            </w:r>
          </w:p>
          <w:p w14:paraId="6DD13635" w14:textId="77777777" w:rsidR="007167AD" w:rsidRPr="00142835" w:rsidRDefault="007167AD" w:rsidP="007167AD">
            <w:pPr xmlns:w="http://schemas.openxmlformats.org/wordprocessingml/2006/main"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Ден 3 – Работилница за визуално разказване на истории</w:t>
            </w:r>
          </w:p>
          <w:p w14:paraId="0E198F89" w14:textId="77777777" w:rsidR="007167AD" w:rsidRPr="00142835" w:rsidRDefault="007167AD" w:rsidP="007167AD">
            <w:pPr xmlns:w="http://schemas.openxmlformats.org/wordprocessingml/2006/main"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Този семинар се фокусира върху цялостния процес на създаване на кратко видео съдържание, предназначено за социални медийни платформи като TikTok, Instagram и YouTube.</w:t>
            </w:r>
          </w:p>
          <w:p w14:paraId="05A42D0D" w14:textId="77777777" w:rsidR="007167AD" w:rsidRPr="00142835" w:rsidRDefault="007167AD" w:rsidP="007167AD">
            <w:pPr xmlns:w="http://schemas.openxmlformats.org/wordprocessingml/2006/main"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Дейностите включват:</w:t>
            </w:r>
          </w:p>
          <w:p w14:paraId="0660FAA2" w14:textId="77777777" w:rsidR="007167AD" w:rsidRPr="00142835" w:rsidRDefault="007167AD" w:rsidP="007167AD">
            <w:pPr xmlns:w="http://schemas.openxmlformats.org/wordprocessingml/2006/main"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Изучаване на основните принципи на визуалната комуникация и дигиталното разказване на истории: бързо привличане на вниманието, ефективно структуриране на съобщенията и адаптиране на видеоклипове към специфични за платформата формати.</w:t>
            </w:r>
          </w:p>
          <w:p w14:paraId="517BC116" w14:textId="77777777" w:rsidR="007167AD" w:rsidRPr="00142835" w:rsidRDefault="007167AD" w:rsidP="007167AD">
            <w:pPr xmlns:w="http://schemas.openxmlformats.org/wordprocessingml/2006/main"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Изследване на техники за заснемане със смартфон, включително кадриране, осветление, композиция и звук.</w:t>
            </w:r>
          </w:p>
          <w:p w14:paraId="13AB5797" w14:textId="77777777" w:rsidR="007167AD" w:rsidRPr="00142835" w:rsidRDefault="007167AD" w:rsidP="007167AD">
            <w:pPr xmlns:w="http://schemas.openxmlformats.org/wordprocessingml/2006/main"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Създаване на кратки видеоклипове (30–60 секунди), базирани на предварително дефинирана концепция или послание.</w:t>
            </w:r>
          </w:p>
          <w:p w14:paraId="2F4BF33B" w14:textId="311700F1" w:rsidR="007167AD" w:rsidRPr="00142835" w:rsidRDefault="00CD5660" w:rsidP="007167AD">
            <w:pPr xmlns:w="http://schemas.openxmlformats.org/wordprocessingml/2006/main"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Практикуване на </w:t>
            </w:r>
            <w:proofErr xmlns:w="http://schemas.openxmlformats.org/wordprocessingml/2006/main" w:type="spellEnd"/>
            <w:r xmlns:w="http://schemas.openxmlformats.org/wordprocessingml/2006/main" w:rsidR="007167AD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бързо и ефективно редактиране с удобни за потребителя мобилни приложения (изрязване, подреждане, добавяне на текст, визуални ефекти).</w:t>
            </w:r>
          </w:p>
          <w:p w14:paraId="0FBEDAD4" w14:textId="77777777" w:rsidR="007167AD" w:rsidRPr="00142835" w:rsidRDefault="007167AD" w:rsidP="007167AD">
            <w:pPr xmlns:w="http://schemas.openxmlformats.org/wordprocessingml/2006/main"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Представяне на финалните видеоклипове в групи и получаване на конструктивна обратна връзка.</w:t>
            </w:r>
          </w:p>
          <w:p w14:paraId="27DDB9EE" w14:textId="77777777" w:rsidR="007167AD" w:rsidRPr="00142835" w:rsidRDefault="007167AD" w:rsidP="007167AD">
            <w:pPr xmlns:w="http://schemas.openxmlformats.org/wordprocessingml/2006/main"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Работилницата насърчава креативността и развива важни умения за видеопродукция за днешния дигитален пейзаж.</w:t>
            </w:r>
          </w:p>
          <w:p w14:paraId="00329ACF" w14:textId="77777777" w:rsidR="007167AD" w:rsidRPr="00142835" w:rsidRDefault="007167AD" w:rsidP="007167AD">
            <w:pPr xmlns:w="http://schemas.openxmlformats.org/wordprocessingml/2006/main"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Ден 4 – Работилница за репортажи на живо на терен (симулация на предавания на живо)</w:t>
            </w:r>
          </w:p>
          <w:p w14:paraId="3069A548" w14:textId="5A8BFC09" w:rsidR="007167AD" w:rsidRPr="00142835" w:rsidRDefault="007167AD" w:rsidP="007167AD">
            <w:pPr xmlns:w="http://schemas.openxmlformats.org/wordprocessingml/2006/main"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Ден 4 запознава студентите с предизвикателствата и динамиката на репортажите на живо чрез серия от ръководени симулации.</w:t>
            </w:r>
          </w:p>
          <w:p w14:paraId="5FF689D5" w14:textId="77777777" w:rsidR="007167AD" w:rsidRPr="00142835" w:rsidRDefault="007167AD" w:rsidP="007167AD">
            <w:pPr xmlns:w="http://schemas.openxmlformats.org/wordprocessingml/2006/main"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Дейностите включват:</w:t>
            </w:r>
          </w:p>
          <w:p w14:paraId="10128DF8" w14:textId="77777777" w:rsidR="007167AD" w:rsidRPr="00142835" w:rsidRDefault="007167AD" w:rsidP="007167AD">
            <w:pPr xmlns:w="http://schemas.openxmlformats.org/wordprocessingml/2006/main">
              <w:widowControl/>
              <w:numPr>
                <w:ilvl w:val="0"/>
                <w:numId w:val="8"/>
              </w:numPr>
              <w:autoSpaceDE/>
              <w:autoSpaceDN/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Разбиране на структурата на кратък сегмент на живо: въведение, ключови факти, заключение и предаване обратно в студиото.</w:t>
            </w:r>
          </w:p>
          <w:p w14:paraId="32DD118D" w14:textId="0008439D" w:rsidR="007167AD" w:rsidRPr="00142835" w:rsidRDefault="00CD5660" w:rsidP="007167AD">
            <w:pPr xmlns:w="http://schemas.openxmlformats.org/wordprocessingml/2006/main">
              <w:widowControl/>
              <w:numPr>
                <w:ilvl w:val="0"/>
                <w:numId w:val="8"/>
              </w:numPr>
              <w:autoSpaceDE/>
              <w:autoSpaceDN/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Практикуване </w:t>
            </w:r>
            <w:proofErr xmlns:w="http://schemas.openxmlformats.org/wordprocessingml/2006/main" w:type="spellEnd"/>
            <w:r xmlns:w="http://schemas.openxmlformats.org/wordprocessingml/2006/main" w:rsidR="007167AD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на правилна стойка пред камерата, зрителен контакт и сбито представяне при ограничено време.</w:t>
            </w:r>
          </w:p>
          <w:p w14:paraId="65F71960" w14:textId="77777777" w:rsidR="007167AD" w:rsidRPr="00142835" w:rsidRDefault="007167AD" w:rsidP="007167AD">
            <w:pPr xmlns:w="http://schemas.openxmlformats.org/wordprocessingml/2006/main">
              <w:widowControl/>
              <w:numPr>
                <w:ilvl w:val="0"/>
                <w:numId w:val="8"/>
              </w:numPr>
              <w:autoSpaceDE/>
              <w:autoSpaceDN/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Извършване на симулирани репортажи на живо в сценарии, създадени от групата (напр. обявяване на събитие, описание на ситуация на място, реагиране на измислен инцидент).</w:t>
            </w:r>
          </w:p>
          <w:p w14:paraId="539558D5" w14:textId="77777777" w:rsidR="007167AD" w:rsidRPr="00142835" w:rsidRDefault="007167AD" w:rsidP="007167AD">
            <w:pPr xmlns:w="http://schemas.openxmlformats.org/wordprocessingml/2006/main">
              <w:widowControl/>
              <w:numPr>
                <w:ilvl w:val="0"/>
                <w:numId w:val="8"/>
              </w:numPr>
              <w:autoSpaceDE/>
              <w:autoSpaceDN/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Записване на всяка симулация за незабавен преглед и обратна връзка.</w:t>
            </w:r>
          </w:p>
          <w:p w14:paraId="237DBEDE" w14:textId="77777777" w:rsidR="007167AD" w:rsidRPr="00142835" w:rsidRDefault="007167AD" w:rsidP="007167AD">
            <w:pPr xmlns:w="http://schemas.openxmlformats.org/wordprocessingml/2006/main">
              <w:widowControl/>
              <w:numPr>
                <w:ilvl w:val="0"/>
                <w:numId w:val="8"/>
              </w:numPr>
              <w:autoSpaceDE/>
              <w:autoSpaceDN/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Получаване на целенасочени предложения относно яснота, изразителност, спонтанност и адаптивност.</w:t>
            </w:r>
          </w:p>
          <w:p w14:paraId="2A101C2C" w14:textId="7696AC37" w:rsidR="007167AD" w:rsidRPr="00142835" w:rsidRDefault="007167AD" w:rsidP="007167AD">
            <w:pPr xmlns:w="http://schemas.openxmlformats.org/wordprocessingml/2006/main"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Тази сесия помага на студентите да придобият увереност и опит от първа ръка в ролята на полеви репортер.</w:t>
            </w:r>
          </w:p>
          <w:p w14:paraId="47158F70" w14:textId="77777777" w:rsidR="007167AD" w:rsidRPr="00142835" w:rsidRDefault="007167AD" w:rsidP="007167AD">
            <w:pPr xmlns:w="http://schemas.openxmlformats.org/wordprocessingml/2006/main"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Ден 5 – Работилница за видео интервюта</w:t>
            </w:r>
          </w:p>
          <w:p w14:paraId="212C9228" w14:textId="44852333" w:rsidR="007167AD" w:rsidRPr="00142835" w:rsidRDefault="007167AD" w:rsidP="007167AD">
            <w:pPr xmlns:w="http://schemas.openxmlformats.org/wordprocessingml/2006/main"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Последният ден се фокусира върху провеждането на кратки видео интервюта, които интегрират както технически, така и междуличностни умения.</w:t>
            </w:r>
          </w:p>
          <w:p w14:paraId="45EFD389" w14:textId="77777777" w:rsidR="007167AD" w:rsidRPr="00142835" w:rsidRDefault="007167AD" w:rsidP="007167AD">
            <w:pPr xmlns:w="http://schemas.openxmlformats.org/wordprocessingml/2006/main"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Дейностите включват:</w:t>
            </w:r>
          </w:p>
          <w:p w14:paraId="1C9301CB" w14:textId="31DF3A77" w:rsidR="007167AD" w:rsidRPr="00142835" w:rsidRDefault="007167AD" w:rsidP="007167AD">
            <w:pPr xmlns:w="http://schemas.openxmlformats.org/wordprocessingml/2006/main"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Да се научите как да формулирате практически въпроси, да правите разлика между отворен и затворен формат, да поддържате логическа последователност и да избягвате внушителни или двусмислени формулировки.</w:t>
            </w:r>
          </w:p>
          <w:p w14:paraId="4EB8861D" w14:textId="77777777" w:rsidR="007167AD" w:rsidRPr="00142835" w:rsidRDefault="007167AD" w:rsidP="007167AD">
            <w:pPr xmlns:w="http://schemas.openxmlformats.org/wordprocessingml/2006/main"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A616A2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Правилно </w:t>
            </w:r>
            <w:proofErr xmlns:w="http://schemas.openxmlformats.org/wordprocessingml/2006/main" w:type="spellEnd"/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боравене с микрофона, за да се осигури чист и балансиран звук, като се обърне внимание на разстоянието, ъгъла и движението на интервюирания.</w:t>
            </w:r>
          </w:p>
          <w:p w14:paraId="17FDD750" w14:textId="77777777" w:rsidR="007167AD" w:rsidRPr="00142835" w:rsidRDefault="007167AD" w:rsidP="007167AD">
            <w:pPr xmlns:w="http://schemas.openxmlformats.org/wordprocessingml/2006/main"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Създаване на визуално привлекателна рамка, която подчертава интервюирания и поддържа ангажираността на зрителя.</w:t>
            </w:r>
          </w:p>
          <w:p w14:paraId="0039C433" w14:textId="77777777" w:rsidR="007167AD" w:rsidRPr="00142835" w:rsidRDefault="007167AD" w:rsidP="007167AD">
            <w:pPr xmlns:w="http://schemas.openxmlformats.org/wordprocessingml/2006/main"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Идентифициране на потенциални източници на шум, избор на подходяща среда за запис и извършване на звукови тестове.</w:t>
            </w:r>
          </w:p>
          <w:p w14:paraId="43288B7B" w14:textId="77777777" w:rsidR="007167AD" w:rsidRPr="00142835" w:rsidRDefault="007167AD" w:rsidP="007167AD">
            <w:pPr xmlns:w="http://schemas.openxmlformats.org/wordprocessingml/2006/main"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Развиване на разбирателство с интервюираните, поддържане на естествен зрителен контакт и предлагане на ясни инструкции, без да се влияе на отговорите.</w:t>
            </w:r>
          </w:p>
          <w:p w14:paraId="2BC3ADED" w14:textId="756F6169" w:rsidR="007167AD" w:rsidRPr="00A616A2" w:rsidRDefault="007167AD" w:rsidP="007167AD">
            <w:pPr xmlns:w="http://schemas.openxmlformats.org/wordprocessingml/2006/main">
              <w:spacing w:after="160" w:line="259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xmlns:w="http://schemas.openxmlformats.org/wordprocessingml/2006/main" w:rsidRPr="00142835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До края на семинара студентите са добре подготвени да провеждат професионални, визуално съгласувани и технически обосновани интервюта.</w:t>
            </w:r>
          </w:p>
          <w:p w14:paraId="03FA867F" w14:textId="0D86BE11" w:rsidR="00357D8A" w:rsidRDefault="00000000">
            <w:pPr xmlns:w="http://schemas.openxmlformats.org/wordprocessingml/2006/main">
              <w:pStyle w:val="TableParagraph"/>
              <w:tabs>
                <w:tab w:val="left" w:pos="360"/>
              </w:tabs>
              <w:spacing w:before="240" w:line="300" w:lineRule="auto"/>
              <w:ind w:left="115" w:right="103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Вечерите на лятното училище ще бъдат посветени на извънкласни/неформални дейности и изграждане на по-силни връзки между участниците. Участниците ще посетят историческия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център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на Крайова, музеи, църкви и библиотеки, както и ще разгледат парковете с електрически велосипеди. Това ще бъде възможност за тях да използват своите умения по енергийна и информационна техника и да общуват помежду си и с други хора.</w:t>
            </w:r>
          </w:p>
          <w:p w14:paraId="3D066245" w14:textId="644D4819" w:rsidR="00357D8A" w:rsidRDefault="00000000">
            <w:pPr xmlns:w="http://schemas.openxmlformats.org/wordprocessingml/2006/main">
              <w:pStyle w:val="TableParagraph"/>
              <w:tabs>
                <w:tab w:val="left" w:pos="360"/>
              </w:tabs>
              <w:spacing w:before="240" w:line="300" w:lineRule="auto"/>
              <w:ind w:left="115" w:right="103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В края на този курс участниците ще бъдат оценени и помолени да попълнят въпросници, за да се оцени тяхната удовлетвореност.</w:t>
            </w:r>
          </w:p>
          <w:p w14:paraId="38F4D80A" w14:textId="71B90012" w:rsidR="00357D8A" w:rsidRDefault="00CD5660">
            <w:pPr xmlns:w="http://schemas.openxmlformats.org/wordprocessingml/2006/main">
              <w:pStyle w:val="TableParagraph"/>
              <w:tabs>
                <w:tab w:val="left" w:pos="360"/>
              </w:tabs>
              <w:spacing w:before="240" w:line="300" w:lineRule="auto"/>
              <w:ind w:left="115" w:right="103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На участниците ще бъде предоставен QR код с линк към тази анкета.</w:t>
            </w:r>
          </w:p>
        </w:tc>
      </w:tr>
      <w:tr w:rsidR="00357D8A" w14:paraId="50585B2C" w14:textId="77777777">
        <w:trPr>
          <w:trHeight w:val="90"/>
        </w:trPr>
        <w:tc>
          <w:tcPr>
            <w:tcW w:w="2940" w:type="dxa"/>
          </w:tcPr>
          <w:p w14:paraId="30A06A67" w14:textId="77777777" w:rsidR="00357D8A" w:rsidRDefault="00357D8A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151EBF32" w14:textId="77777777" w:rsidR="00357D8A" w:rsidRDefault="00357D8A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5799A978" w14:textId="21A70A80" w:rsidR="00357D8A" w:rsidRDefault="00000000">
            <w:pPr xmlns:w="http://schemas.openxmlformats.org/wordprocessingml/2006/main">
              <w:pStyle w:val="TableParagraph"/>
              <w:spacing w:before="1" w:line="300" w:lineRule="auto"/>
              <w:ind w:right="145"/>
              <w:rPr>
                <w:rFonts w:ascii="Trebuchet MS" w:hAnsi="Trebuchet MS" w:cs="Trebuchet MS"/>
                <w:b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Разработен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12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умения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и </w:t>
            </w:r>
            <w:r xmlns:w="http://schemas.openxmlformats.org/wordprocessingml/2006/main" w:rsidR="00CD5660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компетенции</w:t>
            </w:r>
          </w:p>
        </w:tc>
        <w:tc>
          <w:tcPr>
            <w:tcW w:w="6731" w:type="dxa"/>
          </w:tcPr>
          <w:p w14:paraId="3D07454C" w14:textId="77777777" w:rsidR="00357D8A" w:rsidRDefault="00000000">
            <w:pPr xmlns:w="http://schemas.openxmlformats.org/wordprocessingml/2006/main">
              <w:pStyle w:val="TableParagraph"/>
              <w:numPr>
                <w:ilvl w:val="0"/>
                <w:numId w:val="2"/>
              </w:numPr>
              <w:tabs>
                <w:tab w:val="clear" w:pos="420"/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before="241" w:line="300" w:lineRule="auto"/>
              <w:ind w:right="96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умения за медийна комуникация</w:t>
            </w:r>
          </w:p>
          <w:p w14:paraId="5AFA533E" w14:textId="77777777" w:rsidR="00357D8A" w:rsidRDefault="00000000">
            <w:pPr xmlns:w="http://schemas.openxmlformats.org/wordprocessingml/2006/main">
              <w:pStyle w:val="TableParagraph"/>
              <w:numPr>
                <w:ilvl w:val="0"/>
                <w:numId w:val="3"/>
              </w:numPr>
              <w:tabs>
                <w:tab w:val="clear" w:pos="420"/>
                <w:tab w:val="left" w:pos="360"/>
              </w:tabs>
              <w:spacing w:before="240" w:line="300" w:lineRule="auto"/>
              <w:ind w:right="103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защита от фалшиви новини</w:t>
            </w:r>
          </w:p>
        </w:tc>
      </w:tr>
      <w:tr w:rsidR="00357D8A" w14:paraId="21DB95D0" w14:textId="77777777">
        <w:trPr>
          <w:trHeight w:val="90"/>
        </w:trPr>
        <w:tc>
          <w:tcPr>
            <w:tcW w:w="2940" w:type="dxa"/>
          </w:tcPr>
          <w:p w14:paraId="68AE852B" w14:textId="77777777" w:rsidR="00357D8A" w:rsidRDefault="00357D8A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0A37A8D4" w14:textId="77777777" w:rsidR="00357D8A" w:rsidRDefault="00000000">
            <w:pPr xmlns:w="http://schemas.openxmlformats.org/wordprocessingml/2006/main">
              <w:pStyle w:val="TableParagraph"/>
              <w:spacing w:line="300" w:lineRule="auto"/>
              <w:ind w:right="145"/>
              <w:rPr>
                <w:rFonts w:ascii="Trebuchet MS" w:hAnsi="Trebuchet MS" w:cs="Trebuchet MS"/>
                <w:b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Цели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12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и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резултати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от обучението</w:t>
            </w:r>
          </w:p>
        </w:tc>
        <w:tc>
          <w:tcPr>
            <w:tcW w:w="6731" w:type="dxa"/>
          </w:tcPr>
          <w:p w14:paraId="14547734" w14:textId="77777777" w:rsidR="00357D8A" w:rsidRDefault="00000000">
            <w:pPr xmlns:w="http://schemas.openxmlformats.org/wordprocessingml/2006/main">
              <w:pStyle w:val="TableParagraph"/>
              <w:numPr>
                <w:ilvl w:val="0"/>
                <w:numId w:val="4"/>
              </w:numPr>
              <w:tabs>
                <w:tab w:val="clear" w:pos="420"/>
                <w:tab w:val="left" w:pos="360"/>
              </w:tabs>
              <w:spacing w:before="240" w:line="300" w:lineRule="auto"/>
              <w:ind w:right="103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Придобийте умения, за да следвате…</w:t>
            </w:r>
          </w:p>
          <w:p w14:paraId="076DC37C" w14:textId="77777777" w:rsidR="00357D8A" w:rsidRDefault="00000000">
            <w:pPr xmlns:w="http://schemas.openxmlformats.org/wordprocessingml/2006/main">
              <w:pStyle w:val="TableParagraph"/>
              <w:numPr>
                <w:ilvl w:val="0"/>
                <w:numId w:val="4"/>
              </w:numPr>
              <w:tabs>
                <w:tab w:val="clear" w:pos="420"/>
                <w:tab w:val="left" w:pos="360"/>
              </w:tabs>
              <w:spacing w:before="240" w:line="300" w:lineRule="auto"/>
              <w:ind w:right="103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Придобийте знания за важността на…</w:t>
            </w:r>
          </w:p>
          <w:p w14:paraId="18F12B5D" w14:textId="66F4F123" w:rsidR="00357D8A" w:rsidRDefault="00000000">
            <w:pPr xmlns:w="http://schemas.openxmlformats.org/wordprocessingml/2006/main">
              <w:pStyle w:val="TableParagraph"/>
              <w:numPr>
                <w:ilvl w:val="0"/>
                <w:numId w:val="4"/>
              </w:numPr>
              <w:tabs>
                <w:tab w:val="clear" w:pos="420"/>
                <w:tab w:val="left" w:pos="360"/>
              </w:tabs>
              <w:spacing w:before="240" w:line="300" w:lineRule="auto"/>
              <w:ind w:right="103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Способност за </w:t>
            </w:r>
            <w:proofErr xmlns:w="http://schemas.openxmlformats.org/wordprocessingml/2006/main" w:type="spellStart"/>
            <w:r xmlns:w="http://schemas.openxmlformats.org/wordprocessingml/2006/main" w:rsidR="00CD5660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анализ </w:t>
            </w:r>
            <w:proofErr xmlns:w="http://schemas.openxmlformats.org/wordprocessingml/2006/main" w:type="spellEnd"/>
            <w:r xmlns:w="http://schemas.openxmlformats.org/wordprocessingml/2006/main" w:rsidR="00CD5660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="00CD5660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организиране </w:t>
            </w:r>
            <w:proofErr xmlns:w="http://schemas.openxmlformats.org/wordprocessingml/2006/main" w:type="spellEnd"/>
            <w:r xmlns:w="http://schemas.openxmlformats.org/wordprocessingml/2006/main" w:rsidR="00CD5660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и прилагане…</w:t>
            </w:r>
          </w:p>
          <w:p w14:paraId="771954EA" w14:textId="77777777" w:rsidR="00357D8A" w:rsidRDefault="00000000">
            <w:pPr xmlns:w="http://schemas.openxmlformats.org/wordprocessingml/2006/main">
              <w:pStyle w:val="TableParagraph"/>
              <w:numPr>
                <w:ilvl w:val="0"/>
                <w:numId w:val="4"/>
              </w:numPr>
              <w:tabs>
                <w:tab w:val="clear" w:pos="420"/>
                <w:tab w:val="left" w:pos="360"/>
              </w:tabs>
              <w:spacing w:before="240" w:line="300" w:lineRule="auto"/>
              <w:ind w:right="103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Научете инструменти и методи за проектиране…</w:t>
            </w:r>
          </w:p>
        </w:tc>
      </w:tr>
      <w:tr w:rsidR="00357D8A" w14:paraId="27B4F294" w14:textId="77777777">
        <w:trPr>
          <w:trHeight w:val="1014"/>
        </w:trPr>
        <w:tc>
          <w:tcPr>
            <w:tcW w:w="2940" w:type="dxa"/>
          </w:tcPr>
          <w:p w14:paraId="000F0955" w14:textId="77777777" w:rsidR="00357D8A" w:rsidRDefault="00000000">
            <w:pPr xmlns:w="http://schemas.openxmlformats.org/wordprocessingml/2006/main">
              <w:pStyle w:val="TableParagraph"/>
              <w:spacing w:line="300" w:lineRule="auto"/>
              <w:ind w:left="115" w:right="145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Методи и критерии за оценяване (ако е приложимо)</w:t>
            </w:r>
          </w:p>
        </w:tc>
        <w:tc>
          <w:tcPr>
            <w:tcW w:w="6731" w:type="dxa"/>
          </w:tcPr>
          <w:p w14:paraId="75F3AD6E" w14:textId="1DF32CFD" w:rsidR="00357D8A" w:rsidRDefault="00CD5660" w:rsidP="00CD5660">
            <w:pPr xmlns:w="http://schemas.openxmlformats.org/wordprocessingml/2006/main">
              <w:pStyle w:val="TableParagraph"/>
              <w:numPr>
                <w:ilvl w:val="0"/>
                <w:numId w:val="10"/>
              </w:numPr>
              <w:spacing w:line="300" w:lineRule="auto"/>
              <w:ind w:right="146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sz w:val="24"/>
                <w:szCs w:val="24"/>
              </w:rPr>
              <w:t xml:space="preserve">Непрекъсната оценка по време на проектните дейности</w:t>
            </w:r>
          </w:p>
          <w:p w14:paraId="6AFBBE92" w14:textId="2621CA24" w:rsidR="00CD5660" w:rsidRDefault="00CD5660" w:rsidP="00CD5660">
            <w:pPr xmlns:w="http://schemas.openxmlformats.org/wordprocessingml/2006/main">
              <w:pStyle w:val="TableParagraph"/>
              <w:numPr>
                <w:ilvl w:val="0"/>
                <w:numId w:val="10"/>
              </w:numPr>
              <w:spacing w:line="300" w:lineRule="auto"/>
              <w:ind w:right="146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sz w:val="24"/>
                <w:szCs w:val="24"/>
              </w:rPr>
              <w:t xml:space="preserve">Наблюдение на практическите умения по време на дейности</w:t>
            </w:r>
          </w:p>
          <w:p w14:paraId="1834412C" w14:textId="22E8A194" w:rsidR="00CD5660" w:rsidRDefault="00CD5660" w:rsidP="00CD5660">
            <w:pPr xmlns:w="http://schemas.openxmlformats.org/wordprocessingml/2006/main">
              <w:pStyle w:val="TableParagraph"/>
              <w:numPr>
                <w:ilvl w:val="0"/>
                <w:numId w:val="10"/>
              </w:numPr>
              <w:spacing w:line="300" w:lineRule="auto"/>
              <w:ind w:right="146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 w:rsidRPr="00CD5660">
              <w:rPr>
                <w:rFonts w:ascii="Trebuchet MS" w:hAnsi="Trebuchet MS" w:cs="Trebuchet MS"/>
                <w:sz w:val="24"/>
                <w:szCs w:val="24"/>
              </w:rPr>
              <w:t xml:space="preserve">Оценка на индивидуалните и груповите дейности</w:t>
            </w:r>
          </w:p>
        </w:tc>
      </w:tr>
      <w:tr w:rsidR="00357D8A" w14:paraId="50D24147" w14:textId="77777777">
        <w:trPr>
          <w:trHeight w:val="569"/>
        </w:trPr>
        <w:tc>
          <w:tcPr>
            <w:tcW w:w="2940" w:type="dxa"/>
          </w:tcPr>
          <w:p w14:paraId="63CAD714" w14:textId="77777777" w:rsidR="00357D8A" w:rsidRDefault="00000000">
            <w:pPr xmlns:w="http://schemas.openxmlformats.org/wordprocessingml/2006/main">
              <w:pStyle w:val="TableParagraph"/>
              <w:spacing w:line="300" w:lineRule="auto"/>
              <w:ind w:left="115" w:right="145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Вид на сертификата, издаван при посещение или завършване</w:t>
            </w:r>
          </w:p>
        </w:tc>
        <w:tc>
          <w:tcPr>
            <w:tcW w:w="6731" w:type="dxa"/>
          </w:tcPr>
          <w:p w14:paraId="77AA06C2" w14:textId="77777777" w:rsidR="00357D8A" w:rsidRDefault="00000000">
            <w:pPr xmlns:w="http://schemas.openxmlformats.org/wordprocessingml/2006/main">
              <w:pStyle w:val="TableParagraph"/>
              <w:ind w:left="115"/>
              <w:jc w:val="center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  <w:t xml:space="preserve">Сертификат за участие</w:t>
            </w:r>
          </w:p>
        </w:tc>
      </w:tr>
    </w:tbl>
    <w:p w14:paraId="2D1F23ED" w14:textId="77777777" w:rsidR="00357D8A" w:rsidRDefault="00357D8A">
      <w:pPr>
        <w:pStyle w:val="TableParagraph"/>
        <w:spacing w:line="300" w:lineRule="auto"/>
        <w:jc w:val="both"/>
        <w:rPr>
          <w:sz w:val="20"/>
        </w:rPr>
        <w:sectPr w:rsidR="00357D8A">
          <w:pgSz w:w="11910" w:h="16840"/>
          <w:pgMar w:top="2000" w:right="1417" w:bottom="280" w:left="566" w:header="709" w:footer="0" w:gutter="0"/>
          <w:cols w:space="720"/>
        </w:sectPr>
      </w:pPr>
    </w:p>
    <w:p w14:paraId="1EB1FA7D" w14:textId="77777777" w:rsidR="00357D8A" w:rsidRDefault="00357D8A"/>
    <w:sectPr w:rsidR="00357D8A">
      <w:pgSz w:w="11910" w:h="16840"/>
      <w:pgMar w:top="2000" w:right="1417" w:bottom="280" w:left="566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2C44C" w14:textId="77777777" w:rsidR="0055764A" w:rsidRDefault="0055764A">
      <w:r>
        <w:separator/>
      </w:r>
    </w:p>
  </w:endnote>
  <w:endnote w:type="continuationSeparator" w:id="0">
    <w:p w14:paraId="72CA1632" w14:textId="77777777" w:rsidR="0055764A" w:rsidRDefault="0055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9FD51" w14:textId="77777777" w:rsidR="0055764A" w:rsidRDefault="0055764A">
      <w:r>
        <w:separator/>
      </w:r>
    </w:p>
  </w:footnote>
  <w:footnote w:type="continuationSeparator" w:id="0">
    <w:p w14:paraId="7E179EDB" w14:textId="77777777" w:rsidR="0055764A" w:rsidRDefault="00557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F61B" w14:textId="77777777" w:rsidR="00357D8A" w:rsidRDefault="00357D8A">
    <w:pPr>
      <w:pStyle w:val="BodyText"/>
      <w:spacing w:before="0" w:line="14" w:lineRule="auto"/>
      <w:rPr>
        <w:b w:val="0"/>
        <w:sz w:val="20"/>
      </w:rPr>
    </w:pPr>
  </w:p>
  <w:p w14:paraId="26D1490B" w14:textId="77777777" w:rsidR="00357D8A" w:rsidRDefault="00357D8A">
    <w:pPr>
      <w:pStyle w:val="BodyText"/>
      <w:spacing w:before="0" w:line="14" w:lineRule="auto"/>
      <w:rPr>
        <w:b w:val="0"/>
        <w:sz w:val="20"/>
      </w:rPr>
    </w:pPr>
  </w:p>
  <w:p w14:paraId="45EBFFBD" w14:textId="77777777" w:rsidR="00357D8A" w:rsidRDefault="00357D8A">
    <w:pPr>
      <w:pStyle w:val="BodyText"/>
      <w:spacing w:before="0" w:line="14" w:lineRule="auto"/>
      <w:rPr>
        <w:b w:val="0"/>
        <w:sz w:val="20"/>
      </w:rPr>
    </w:pPr>
  </w:p>
  <w:p w14:paraId="09BEE036" w14:textId="77777777" w:rsidR="00357D8A" w:rsidRDefault="00357D8A">
    <w:pPr>
      <w:pStyle w:val="BodyText"/>
      <w:spacing w:before="0" w:line="14" w:lineRule="auto"/>
      <w:rPr>
        <w:b w:val="0"/>
        <w:sz w:val="20"/>
      </w:rPr>
    </w:pPr>
  </w:p>
  <w:p w14:paraId="7AAC3654" w14:textId="77777777" w:rsidR="00357D8A" w:rsidRDefault="00357D8A">
    <w:pPr>
      <w:pStyle w:val="BodyText"/>
      <w:spacing w:before="0" w:line="14" w:lineRule="auto"/>
      <w:rPr>
        <w:b w:val="0"/>
        <w:sz w:val="20"/>
      </w:rPr>
    </w:pPr>
  </w:p>
  <w:p w14:paraId="3BAD35FE" w14:textId="77777777" w:rsidR="00357D8A" w:rsidRDefault="00357D8A">
    <w:pPr>
      <w:pStyle w:val="BodyText"/>
      <w:spacing w:before="0" w:line="14" w:lineRule="auto"/>
      <w:rPr>
        <w:b w:val="0"/>
        <w:sz w:val="20"/>
      </w:rPr>
    </w:pPr>
  </w:p>
  <w:p w14:paraId="7EFD2650" w14:textId="77777777" w:rsidR="00357D8A" w:rsidRDefault="00357D8A">
    <w:pPr>
      <w:pStyle w:val="BodyText"/>
      <w:spacing w:before="0" w:line="14" w:lineRule="auto"/>
      <w:rPr>
        <w:b w:val="0"/>
        <w:sz w:val="20"/>
      </w:rPr>
    </w:pPr>
  </w:p>
  <w:p w14:paraId="50B3D17C" w14:textId="77777777" w:rsidR="00357D8A" w:rsidRDefault="00357D8A">
    <w:pPr>
      <w:pStyle w:val="BodyText"/>
      <w:spacing w:before="0" w:line="14" w:lineRule="auto"/>
      <w:rPr>
        <w:b w:val="0"/>
        <w:sz w:val="20"/>
      </w:rPr>
    </w:pPr>
  </w:p>
  <w:p w14:paraId="1D7856CB" w14:textId="77777777" w:rsidR="00357D8A" w:rsidRDefault="00357D8A">
    <w:pPr>
      <w:pStyle w:val="BodyText"/>
      <w:spacing w:before="0" w:line="14" w:lineRule="auto"/>
      <w:rPr>
        <w:b w:val="0"/>
        <w:sz w:val="20"/>
      </w:rPr>
    </w:pPr>
  </w:p>
  <w:p w14:paraId="2CA66DEF" w14:textId="77777777" w:rsidR="00357D8A" w:rsidRDefault="00357D8A">
    <w:pPr>
      <w:pStyle w:val="BodyText"/>
      <w:spacing w:before="0" w:line="14" w:lineRule="auto"/>
      <w:rPr>
        <w:b w:val="0"/>
        <w:sz w:val="20"/>
      </w:rPr>
    </w:pPr>
  </w:p>
  <w:p w14:paraId="07D4288B" w14:textId="77777777" w:rsidR="00357D8A" w:rsidRDefault="00357D8A">
    <w:pPr>
      <w:pStyle w:val="BodyText"/>
      <w:spacing w:before="0" w:line="14" w:lineRule="auto"/>
      <w:rPr>
        <w:b w:val="0"/>
        <w:sz w:val="20"/>
      </w:rPr>
    </w:pPr>
  </w:p>
  <w:p w14:paraId="7124113E" w14:textId="77777777" w:rsidR="00357D8A" w:rsidRDefault="00357D8A">
    <w:pPr>
      <w:pStyle w:val="BodyText"/>
      <w:spacing w:before="0" w:line="14" w:lineRule="auto"/>
      <w:rPr>
        <w:b w:val="0"/>
        <w:sz w:val="20"/>
      </w:rPr>
    </w:pPr>
  </w:p>
  <w:p w14:paraId="0FB672EF" w14:textId="77777777" w:rsidR="00357D8A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3C73F26" wp14:editId="7DCE5C22">
          <wp:simplePos x="0" y="0"/>
          <wp:positionH relativeFrom="column">
            <wp:posOffset>0</wp:posOffset>
          </wp:positionH>
          <wp:positionV relativeFrom="paragraph">
            <wp:posOffset>-114935</wp:posOffset>
          </wp:positionV>
          <wp:extent cx="6469380" cy="711835"/>
          <wp:effectExtent l="0" t="0" r="7620" b="12065"/>
          <wp:wrapTight wrapText="bothSides">
            <wp:wrapPolygon edited="0">
              <wp:start x="0" y="0"/>
              <wp:lineTo x="0" y="21195"/>
              <wp:lineTo x="21541" y="21195"/>
              <wp:lineTo x="21541" y="0"/>
              <wp:lineTo x="0" y="0"/>
            </wp:wrapPolygon>
          </wp:wrapTight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938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50846F"/>
    <w:multiLevelType w:val="singleLevel"/>
    <w:tmpl w:val="8750846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B3828A00"/>
    <w:multiLevelType w:val="singleLevel"/>
    <w:tmpl w:val="B3828A00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DB76AB15"/>
    <w:multiLevelType w:val="singleLevel"/>
    <w:tmpl w:val="DB76AB1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C4B59EE"/>
    <w:multiLevelType w:val="hybridMultilevel"/>
    <w:tmpl w:val="9EC8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A3E"/>
    <w:multiLevelType w:val="multilevel"/>
    <w:tmpl w:val="024E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076C0F"/>
    <w:multiLevelType w:val="multilevel"/>
    <w:tmpl w:val="880A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5A580F"/>
    <w:multiLevelType w:val="multilevel"/>
    <w:tmpl w:val="09DA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110000"/>
    <w:multiLevelType w:val="multilevel"/>
    <w:tmpl w:val="3B84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4B75ED"/>
    <w:multiLevelType w:val="multilevel"/>
    <w:tmpl w:val="B770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082B71"/>
    <w:multiLevelType w:val="singleLevel"/>
    <w:tmpl w:val="6B082B7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54996139">
    <w:abstractNumId w:val="1"/>
  </w:num>
  <w:num w:numId="2" w16cid:durableId="196436590">
    <w:abstractNumId w:val="0"/>
  </w:num>
  <w:num w:numId="3" w16cid:durableId="1896156782">
    <w:abstractNumId w:val="2"/>
  </w:num>
  <w:num w:numId="4" w16cid:durableId="1338071163">
    <w:abstractNumId w:val="9"/>
  </w:num>
  <w:num w:numId="5" w16cid:durableId="1533765572">
    <w:abstractNumId w:val="4"/>
  </w:num>
  <w:num w:numId="6" w16cid:durableId="2038659802">
    <w:abstractNumId w:val="6"/>
  </w:num>
  <w:num w:numId="7" w16cid:durableId="995377242">
    <w:abstractNumId w:val="8"/>
  </w:num>
  <w:num w:numId="8" w16cid:durableId="437676900">
    <w:abstractNumId w:val="5"/>
  </w:num>
  <w:num w:numId="9" w16cid:durableId="1431506426">
    <w:abstractNumId w:val="7"/>
  </w:num>
  <w:num w:numId="10" w16cid:durableId="2101217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7D8A"/>
    <w:rsid w:val="00357D8A"/>
    <w:rsid w:val="0046659B"/>
    <w:rsid w:val="0055764A"/>
    <w:rsid w:val="00563E56"/>
    <w:rsid w:val="007167AD"/>
    <w:rsid w:val="008F1070"/>
    <w:rsid w:val="00A616A2"/>
    <w:rsid w:val="00C12302"/>
    <w:rsid w:val="00CD5660"/>
    <w:rsid w:val="0E012D37"/>
    <w:rsid w:val="107A655D"/>
    <w:rsid w:val="122C1972"/>
    <w:rsid w:val="15107C08"/>
    <w:rsid w:val="187B413A"/>
    <w:rsid w:val="19876131"/>
    <w:rsid w:val="1C5F4F91"/>
    <w:rsid w:val="1D026CD9"/>
    <w:rsid w:val="1E330118"/>
    <w:rsid w:val="21517B85"/>
    <w:rsid w:val="2FFC2F16"/>
    <w:rsid w:val="3F820370"/>
    <w:rsid w:val="48267CD3"/>
    <w:rsid w:val="4FD2207E"/>
    <w:rsid w:val="5DEC6A93"/>
    <w:rsid w:val="66035A92"/>
    <w:rsid w:val="6F83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41281"/>
  <w15:docId w15:val="{5BD8D253-B4EE-42E2-ABBF-2FDFDE96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g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</w:pPr>
    <w:rPr>
      <w:rFonts w:ascii="Tahoma" w:eastAsia="Tahoma" w:hAnsi="Tahoma" w:cs="Tahoma"/>
      <w:b/>
      <w:bCs/>
      <w:sz w:val="64"/>
      <w:szCs w:val="64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243"/>
      <w:ind w:left="851" w:right="3"/>
      <w:jc w:val="center"/>
    </w:pPr>
    <w:rPr>
      <w:rFonts w:ascii="Tahoma" w:eastAsia="Tahoma" w:hAnsi="Tahoma" w:cs="Tahoma"/>
      <w:b/>
      <w:bCs/>
      <w:sz w:val="96"/>
      <w:szCs w:val="96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7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Diez Jayo</dc:creator>
  <cp:lastModifiedBy>Mihaela Udristioiu</cp:lastModifiedBy>
  <cp:revision>4</cp:revision>
  <cp:lastPrinted>2026-01-07T00:41:00Z</cp:lastPrinted>
  <dcterms:created xsi:type="dcterms:W3CDTF">2025-11-14T08:46:00Z</dcterms:created>
  <dcterms:modified xsi:type="dcterms:W3CDTF">2026-01-07T00:42:00Z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per Microsoft 365</vt:lpwstr>
  </property>
  <property fmtid="{D5CDD505-2E9C-101B-9397-08002B2CF9AE}" pid="6" name="KSOProductBuildVer">
    <vt:lpwstr>2057-12.2.0.23155</vt:lpwstr>
  </property>
  <property fmtid="{D5CDD505-2E9C-101B-9397-08002B2CF9AE}" pid="7" name="ICV">
    <vt:lpwstr>C43102DAC077412AB9956FA39A70271E_13</vt:lpwstr>
  </property>
  <property fmtid="{D5CDD505-2E9C-101B-9397-08002B2CF9AE}" pid="8" name="GrammarlyDocumentId">
    <vt:lpwstr>571925dc-4252-44a9-8e1c-f4f5ce34e009</vt:lpwstr>
  </property>
</Properties>
</file>